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6029BD">
        <w:rPr>
          <w:sz w:val="24"/>
          <w:szCs w:val="24"/>
        </w:rPr>
        <w:t>3</w:t>
      </w:r>
      <w:r w:rsidR="003E7948">
        <w:rPr>
          <w:sz w:val="24"/>
          <w:szCs w:val="24"/>
        </w:rPr>
        <w:t>0</w:t>
      </w:r>
      <w:r w:rsidR="008A1207">
        <w:rPr>
          <w:sz w:val="24"/>
          <w:szCs w:val="24"/>
        </w:rPr>
        <w:t>.0</w:t>
      </w:r>
      <w:r w:rsidR="003E7948">
        <w:rPr>
          <w:sz w:val="24"/>
          <w:szCs w:val="24"/>
        </w:rPr>
        <w:t>6</w:t>
      </w:r>
      <w:r w:rsidR="00021761">
        <w:rPr>
          <w:sz w:val="24"/>
          <w:szCs w:val="24"/>
        </w:rPr>
        <w:t>.202</w:t>
      </w:r>
      <w:r w:rsidR="0099455F">
        <w:rPr>
          <w:sz w:val="24"/>
          <w:szCs w:val="24"/>
        </w:rPr>
        <w:t>2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B72FB8">
        <w:rPr>
          <w:sz w:val="24"/>
          <w:szCs w:val="24"/>
        </w:rPr>
        <w:t>270 480,42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3E7948">
        <w:rPr>
          <w:sz w:val="24"/>
          <w:szCs w:val="24"/>
        </w:rPr>
        <w:t>217 412,46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3E7948">
        <w:rPr>
          <w:sz w:val="24"/>
          <w:szCs w:val="24"/>
        </w:rPr>
        <w:t>153 412,46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246A63"/>
    <w:rsid w:val="003035BE"/>
    <w:rsid w:val="003E7948"/>
    <w:rsid w:val="00527E46"/>
    <w:rsid w:val="006029BD"/>
    <w:rsid w:val="00633897"/>
    <w:rsid w:val="006D169A"/>
    <w:rsid w:val="007B7DAC"/>
    <w:rsid w:val="00897070"/>
    <w:rsid w:val="008A1207"/>
    <w:rsid w:val="009851BC"/>
    <w:rsid w:val="0099455F"/>
    <w:rsid w:val="00A233E4"/>
    <w:rsid w:val="00B614B6"/>
    <w:rsid w:val="00B72FB8"/>
    <w:rsid w:val="00B85FC7"/>
    <w:rsid w:val="00BE472E"/>
    <w:rsid w:val="00C65F19"/>
    <w:rsid w:val="00D67A66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2022-11-01T09:32:00Z</dcterms:created>
  <dcterms:modified xsi:type="dcterms:W3CDTF">2022-11-01T09:35:00Z</dcterms:modified>
</cp:coreProperties>
</file>